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D0EEC2" w14:textId="5225BE3F" w:rsidR="00B975B2" w:rsidRPr="00AB664B" w:rsidRDefault="00063FD7" w:rsidP="008C0CD3">
      <w:pPr>
        <w:pStyle w:val="lfej"/>
        <w:ind w:right="57"/>
        <w:jc w:val="center"/>
        <w:rPr>
          <w:rFonts w:ascii="Arial" w:eastAsia="Arial" w:hAnsi="Arial" w:cs="Arial"/>
          <w:b/>
          <w:sz w:val="20"/>
          <w:szCs w:val="20"/>
        </w:rPr>
      </w:pPr>
      <w:r w:rsidRPr="009C29FA">
        <w:rPr>
          <w:noProof/>
          <w:lang w:eastAsia="hu-HU" w:bidi="ar-SA"/>
        </w:rPr>
        <w:drawing>
          <wp:anchor distT="0" distB="0" distL="114300" distR="114300" simplePos="0" relativeHeight="251661312" behindDoc="1" locked="0" layoutInCell="1" allowOverlap="1" wp14:anchorId="267DDE1F" wp14:editId="3FFC222A">
            <wp:simplePos x="0" y="0"/>
            <wp:positionH relativeFrom="margin">
              <wp:posOffset>132161</wp:posOffset>
            </wp:positionH>
            <wp:positionV relativeFrom="paragraph">
              <wp:posOffset>-180975</wp:posOffset>
            </wp:positionV>
            <wp:extent cx="1210504" cy="657225"/>
            <wp:effectExtent l="0" t="0" r="8890" b="0"/>
            <wp:wrapNone/>
            <wp:docPr id="5" name="Kép 5" descr="H:\Megosztott meghajtók\FRUITVEB\LOGÓK\FruitVeB\FruitVeB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:\Megosztott meghajtók\FRUITVEB\LOGÓK\FruitVeB\FruitVeB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70" cy="6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856" w:rsidRPr="009F6414">
        <w:rPr>
          <w:rFonts w:ascii="Open Sans" w:hAnsi="Open Sans"/>
          <w:noProof/>
          <w:shd w:val="clear" w:color="auto" w:fill="FFFFFF"/>
          <w:lang w:eastAsia="hu-HU" w:bidi="ar-SA"/>
        </w:rPr>
        <w:drawing>
          <wp:anchor distT="0" distB="0" distL="114300" distR="114300" simplePos="0" relativeHeight="251662336" behindDoc="1" locked="0" layoutInCell="1" allowOverlap="1" wp14:anchorId="4DC90D1B" wp14:editId="3C56F61B">
            <wp:simplePos x="0" y="0"/>
            <wp:positionH relativeFrom="column">
              <wp:posOffset>5835650</wp:posOffset>
            </wp:positionH>
            <wp:positionV relativeFrom="paragraph">
              <wp:posOffset>-95250</wp:posOffset>
            </wp:positionV>
            <wp:extent cx="724535" cy="724535"/>
            <wp:effectExtent l="0" t="0" r="0" b="0"/>
            <wp:wrapNone/>
            <wp:docPr id="3" name="Kép 3" descr="H:\Megosztott meghajtók\FRUITVEB\LOGÓK\3X3\3x3-logo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egosztott meghajtók\FRUITVEB\LOGÓK\3X3\3x3-logo-f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CD3">
        <w:rPr>
          <w:rFonts w:ascii="Arial" w:eastAsia="Arial" w:hAnsi="Arial" w:cs="Arial"/>
          <w:b/>
          <w:sz w:val="20"/>
          <w:szCs w:val="20"/>
        </w:rPr>
        <w:t xml:space="preserve">   </w:t>
      </w:r>
      <w:proofErr w:type="spellStart"/>
      <w:r w:rsidR="00B975B2">
        <w:rPr>
          <w:rFonts w:ascii="Arial" w:eastAsia="Arial" w:hAnsi="Arial" w:cs="Arial"/>
          <w:b/>
          <w:sz w:val="20"/>
          <w:szCs w:val="20"/>
        </w:rPr>
        <w:t>F</w:t>
      </w:r>
      <w:r w:rsidR="009439AF">
        <w:rPr>
          <w:rFonts w:ascii="Arial" w:eastAsia="Arial" w:hAnsi="Arial" w:cs="Arial"/>
          <w:b/>
          <w:sz w:val="20"/>
          <w:szCs w:val="20"/>
        </w:rPr>
        <w:t>r</w:t>
      </w:r>
      <w:r w:rsidR="00B975B2">
        <w:rPr>
          <w:rFonts w:ascii="Arial" w:eastAsia="Arial" w:hAnsi="Arial" w:cs="Arial"/>
          <w:b/>
          <w:sz w:val="20"/>
          <w:szCs w:val="20"/>
        </w:rPr>
        <w:t>uitVeB</w:t>
      </w:r>
      <w:proofErr w:type="spellEnd"/>
      <w:r w:rsidR="00B975B2">
        <w:rPr>
          <w:rFonts w:ascii="Arial" w:eastAsia="Arial" w:hAnsi="Arial" w:cs="Arial"/>
          <w:b/>
          <w:sz w:val="20"/>
          <w:szCs w:val="20"/>
        </w:rPr>
        <w:t xml:space="preserve"> </w:t>
      </w:r>
      <w:r w:rsidR="00B975B2" w:rsidRPr="00AB664B">
        <w:rPr>
          <w:rFonts w:ascii="Arial" w:eastAsia="Arial" w:hAnsi="Arial" w:cs="Arial"/>
          <w:b/>
          <w:sz w:val="20"/>
          <w:szCs w:val="20"/>
        </w:rPr>
        <w:t>Magyar Zöldség-Gyümölcs Szakmaközi</w:t>
      </w:r>
      <w:r w:rsidR="00B975B2" w:rsidRPr="00AB664B">
        <w:rPr>
          <w:rFonts w:ascii="Arial" w:eastAsia="Arial" w:hAnsi="Arial" w:cs="Arial"/>
          <w:b/>
          <w:sz w:val="20"/>
          <w:szCs w:val="20"/>
        </w:rPr>
        <w:br/>
      </w:r>
      <w:r w:rsidR="008C0CD3">
        <w:rPr>
          <w:rFonts w:ascii="Arial" w:eastAsia="Arial" w:hAnsi="Arial" w:cs="Arial"/>
          <w:b/>
          <w:sz w:val="20"/>
          <w:szCs w:val="20"/>
        </w:rPr>
        <w:t xml:space="preserve">  </w:t>
      </w:r>
      <w:r w:rsidR="00B975B2" w:rsidRPr="00AB664B">
        <w:rPr>
          <w:rFonts w:ascii="Arial" w:eastAsia="Arial" w:hAnsi="Arial" w:cs="Arial"/>
          <w:b/>
          <w:sz w:val="20"/>
          <w:szCs w:val="20"/>
        </w:rPr>
        <w:t>Szervezet és Terméktanács</w:t>
      </w:r>
    </w:p>
    <w:p w14:paraId="46645368" w14:textId="5BA53DDA" w:rsidR="00B975B2" w:rsidRDefault="008C0CD3" w:rsidP="008C0CD3">
      <w:pPr>
        <w:tabs>
          <w:tab w:val="center" w:pos="1963"/>
          <w:tab w:val="right" w:pos="6782"/>
        </w:tabs>
        <w:ind w:left="1701" w:right="170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  <w:r w:rsidR="009439AF">
        <w:rPr>
          <w:rFonts w:ascii="Arial" w:eastAsia="Arial" w:hAnsi="Arial" w:cs="Arial"/>
          <w:sz w:val="16"/>
          <w:szCs w:val="16"/>
        </w:rPr>
        <w:t>H-111</w:t>
      </w:r>
      <w:r w:rsidR="005644BC">
        <w:rPr>
          <w:rFonts w:ascii="Arial" w:eastAsia="Arial" w:hAnsi="Arial" w:cs="Arial"/>
          <w:sz w:val="16"/>
          <w:szCs w:val="16"/>
        </w:rPr>
        <w:t>8</w:t>
      </w:r>
      <w:r w:rsidR="00B975B2">
        <w:rPr>
          <w:rFonts w:ascii="Arial" w:eastAsia="Arial" w:hAnsi="Arial" w:cs="Arial"/>
          <w:sz w:val="16"/>
          <w:szCs w:val="16"/>
        </w:rPr>
        <w:t xml:space="preserve"> Budapest, </w:t>
      </w:r>
      <w:r w:rsidR="005644BC">
        <w:rPr>
          <w:rFonts w:ascii="Arial" w:eastAsia="Arial" w:hAnsi="Arial" w:cs="Arial"/>
          <w:sz w:val="16"/>
          <w:szCs w:val="16"/>
        </w:rPr>
        <w:t>Villányi út 29-43.</w:t>
      </w:r>
    </w:p>
    <w:p w14:paraId="11E088D6" w14:textId="77777777" w:rsidR="00B975B2" w:rsidRDefault="008C0CD3" w:rsidP="008C0CD3">
      <w:pPr>
        <w:tabs>
          <w:tab w:val="right" w:pos="4504"/>
        </w:tabs>
        <w:ind w:left="1701" w:right="170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  <w:r w:rsidR="00B975B2">
        <w:rPr>
          <w:rFonts w:ascii="Arial" w:eastAsia="Arial" w:hAnsi="Arial" w:cs="Arial"/>
          <w:sz w:val="16"/>
          <w:szCs w:val="16"/>
        </w:rPr>
        <w:t>Tel.: +36 70 776 5530</w:t>
      </w:r>
    </w:p>
    <w:p w14:paraId="6DEE3B3A" w14:textId="77777777" w:rsidR="00B975B2" w:rsidRDefault="008C0CD3" w:rsidP="008C0CD3">
      <w:pPr>
        <w:tabs>
          <w:tab w:val="right" w:pos="2226"/>
        </w:tabs>
        <w:ind w:left="1701" w:right="1701"/>
        <w:jc w:val="center"/>
        <w:rPr>
          <w:rFonts w:ascii="Arial" w:eastAsia="Arial" w:hAnsi="Arial" w:cs="Arial"/>
          <w:color w:val="000080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  <w:r w:rsidR="00B975B2">
        <w:rPr>
          <w:rFonts w:ascii="Arial" w:eastAsia="Arial" w:hAnsi="Arial" w:cs="Arial"/>
          <w:sz w:val="16"/>
          <w:szCs w:val="16"/>
        </w:rPr>
        <w:t xml:space="preserve">e-mail: </w:t>
      </w:r>
      <w:hyperlink r:id="rId10">
        <w:r w:rsidR="00B975B2">
          <w:rPr>
            <w:rFonts w:ascii="Arial" w:eastAsia="Arial" w:hAnsi="Arial" w:cs="Arial"/>
            <w:color w:val="000080"/>
            <w:sz w:val="16"/>
            <w:szCs w:val="16"/>
            <w:u w:val="single"/>
          </w:rPr>
          <w:t>info@fruitveb.hu</w:t>
        </w:r>
      </w:hyperlink>
      <w:r w:rsidR="00B975B2">
        <w:rPr>
          <w:rFonts w:ascii="Arial" w:eastAsia="Arial" w:hAnsi="Arial" w:cs="Arial"/>
          <w:sz w:val="16"/>
          <w:szCs w:val="16"/>
        </w:rPr>
        <w:t xml:space="preserve">, url: </w:t>
      </w:r>
      <w:hyperlink r:id="rId11">
        <w:r w:rsidR="00B975B2">
          <w:rPr>
            <w:rFonts w:ascii="Arial" w:eastAsia="Arial" w:hAnsi="Arial" w:cs="Arial"/>
            <w:color w:val="000080"/>
            <w:sz w:val="16"/>
            <w:szCs w:val="16"/>
            <w:u w:val="single"/>
          </w:rPr>
          <w:t>www.fruitveb.hu</w:t>
        </w:r>
      </w:hyperlink>
    </w:p>
    <w:p w14:paraId="676316D4" w14:textId="77777777" w:rsidR="00B975B2" w:rsidRDefault="00B975B2" w:rsidP="00B975B2">
      <w:pPr>
        <w:tabs>
          <w:tab w:val="right" w:pos="2226"/>
        </w:tabs>
        <w:ind w:left="1701" w:right="1701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F6FBF78" w14:textId="77777777" w:rsidR="0070568D" w:rsidRPr="00B975B2" w:rsidRDefault="009C29FA" w:rsidP="00B975B2">
      <w:pPr>
        <w:rPr>
          <w:rFonts w:ascii="Arial Narrow" w:hAnsi="Arial Narrow"/>
          <w:b/>
          <w:bCs/>
          <w:sz w:val="22"/>
          <w:szCs w:val="22"/>
        </w:rPr>
      </w:pPr>
      <w:r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511AB1E" wp14:editId="31DE7365">
                <wp:simplePos x="0" y="0"/>
                <wp:positionH relativeFrom="column">
                  <wp:posOffset>257175</wp:posOffset>
                </wp:positionH>
                <wp:positionV relativeFrom="paragraph">
                  <wp:posOffset>8890</wp:posOffset>
                </wp:positionV>
                <wp:extent cx="6229350" cy="28575"/>
                <wp:effectExtent l="0" t="0" r="1905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285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D0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.25pt;margin-top:.7pt;width:490.5pt;height:2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" strokecolor="#385723" strokeweight="1pt">
                <v:shadow color="#7f7f7f [1601]" opacity=".5" offset="1pt"/>
              </v:shape>
            </w:pict>
          </mc:Fallback>
        </mc:AlternateContent>
      </w:r>
    </w:p>
    <w:p w14:paraId="5D11537B" w14:textId="5D21F349" w:rsidR="0070568D" w:rsidRDefault="00DC3C97" w:rsidP="008D7B6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KIÁLLÍTÓI RÉSZVÉTE</w:t>
      </w:r>
      <w:r w:rsidR="00C66266">
        <w:rPr>
          <w:rFonts w:cs="Times New Roman"/>
          <w:b/>
          <w:bCs/>
          <w:sz w:val="28"/>
          <w:szCs w:val="28"/>
        </w:rPr>
        <w:t xml:space="preserve">L </w:t>
      </w:r>
      <w:r w:rsidR="0070568D">
        <w:rPr>
          <w:rFonts w:cs="Times New Roman"/>
          <w:b/>
          <w:bCs/>
          <w:sz w:val="28"/>
          <w:szCs w:val="28"/>
        </w:rPr>
        <w:t xml:space="preserve">MEGRENDELÉSE  </w:t>
      </w:r>
    </w:p>
    <w:p w14:paraId="7CBC7D4E" w14:textId="77777777" w:rsidR="009F6414" w:rsidRDefault="009F6414" w:rsidP="008D7B64">
      <w:pPr>
        <w:spacing w:line="276" w:lineRule="auto"/>
        <w:jc w:val="center"/>
        <w:rPr>
          <w:rFonts w:cs="Times New Roman"/>
          <w:b/>
          <w:bCs/>
          <w:sz w:val="14"/>
          <w:szCs w:val="14"/>
        </w:rPr>
      </w:pPr>
    </w:p>
    <w:p w14:paraId="6620218E" w14:textId="3229C04C" w:rsidR="009F6414" w:rsidRPr="00112078" w:rsidRDefault="009F6414" w:rsidP="00DC3C97">
      <w:pPr>
        <w:spacing w:line="276" w:lineRule="auto"/>
        <w:jc w:val="center"/>
        <w:rPr>
          <w:rFonts w:cs="Times New Roman"/>
          <w:b/>
          <w:bCs/>
          <w:i/>
        </w:rPr>
      </w:pPr>
      <w:r w:rsidRPr="00112078">
        <w:rPr>
          <w:rFonts w:cs="Times New Roman"/>
          <w:b/>
          <w:bCs/>
          <w:i/>
        </w:rPr>
        <w:t>„Értékelő 202</w:t>
      </w:r>
      <w:r w:rsidR="005644BC">
        <w:rPr>
          <w:rFonts w:cs="Times New Roman"/>
          <w:b/>
          <w:bCs/>
          <w:i/>
        </w:rPr>
        <w:t>5</w:t>
      </w:r>
      <w:r w:rsidRPr="00112078">
        <w:rPr>
          <w:rFonts w:cs="Times New Roman"/>
          <w:b/>
          <w:bCs/>
          <w:i/>
        </w:rPr>
        <w:t xml:space="preserve">” – A zöldség-gyümölcs ágazat évzáró konferenciája </w:t>
      </w:r>
    </w:p>
    <w:p w14:paraId="79B4271D" w14:textId="5109963C" w:rsidR="00FC1E4D" w:rsidRPr="00112078" w:rsidRDefault="00084F22" w:rsidP="00DC3C97">
      <w:pPr>
        <w:spacing w:line="276" w:lineRule="auto"/>
        <w:jc w:val="center"/>
      </w:pPr>
      <w:r>
        <w:rPr>
          <w:rFonts w:cs="Times New Roman"/>
        </w:rPr>
        <w:t>Inárcs</w:t>
      </w:r>
      <w:r w:rsidR="0070568D" w:rsidRPr="00112078">
        <w:rPr>
          <w:rFonts w:cs="Times New Roman"/>
        </w:rPr>
        <w:t>, 20</w:t>
      </w:r>
      <w:r w:rsidR="00AB664B" w:rsidRPr="00112078">
        <w:rPr>
          <w:rFonts w:cs="Times New Roman"/>
        </w:rPr>
        <w:t>2</w:t>
      </w:r>
      <w:r w:rsidR="005644BC">
        <w:rPr>
          <w:rFonts w:cs="Times New Roman"/>
        </w:rPr>
        <w:t>5</w:t>
      </w:r>
      <w:r w:rsidR="0070568D" w:rsidRPr="00112078">
        <w:rPr>
          <w:rFonts w:cs="Times New Roman"/>
        </w:rPr>
        <w:t xml:space="preserve">. </w:t>
      </w:r>
      <w:r w:rsidR="005644BC">
        <w:rPr>
          <w:rFonts w:cs="Times New Roman"/>
        </w:rPr>
        <w:t>nove</w:t>
      </w:r>
      <w:r w:rsidR="001800C1">
        <w:rPr>
          <w:rFonts w:cs="Times New Roman"/>
        </w:rPr>
        <w:t>mber</w:t>
      </w:r>
      <w:r w:rsidR="0070568D" w:rsidRPr="00112078">
        <w:rPr>
          <w:rFonts w:cs="Times New Roman"/>
        </w:rPr>
        <w:t xml:space="preserve"> </w:t>
      </w:r>
      <w:r w:rsidR="005644BC">
        <w:rPr>
          <w:rFonts w:cs="Times New Roman"/>
        </w:rPr>
        <w:t>27</w:t>
      </w:r>
      <w:r w:rsidR="0070568D" w:rsidRPr="00112078">
        <w:rPr>
          <w:rFonts w:cs="Times New Roman"/>
        </w:rPr>
        <w:t>.</w:t>
      </w:r>
      <w:r w:rsidR="001C1B1A" w:rsidRPr="00112078">
        <w:rPr>
          <w:rFonts w:cs="Times New Roman"/>
        </w:rPr>
        <w:t xml:space="preserve"> (</w:t>
      </w:r>
      <w:r w:rsidR="009F6414" w:rsidRPr="00112078">
        <w:rPr>
          <w:rFonts w:cs="Times New Roman"/>
        </w:rPr>
        <w:t>csütörtök</w:t>
      </w:r>
      <w:r w:rsidR="00112078" w:rsidRPr="00112078">
        <w:rPr>
          <w:rFonts w:cs="Times New Roman"/>
        </w:rPr>
        <w:t>)</w:t>
      </w:r>
    </w:p>
    <w:p w14:paraId="0F4D7E45" w14:textId="77777777" w:rsidR="00F21C09" w:rsidRPr="00F21C09" w:rsidRDefault="00F21C09" w:rsidP="00F21C09">
      <w:pPr>
        <w:spacing w:line="276" w:lineRule="auto"/>
        <w:jc w:val="center"/>
        <w:rPr>
          <w:b/>
          <w:bCs/>
          <w:sz w:val="22"/>
          <w:szCs w:val="22"/>
        </w:rPr>
      </w:pPr>
    </w:p>
    <w:p w14:paraId="2AF1E4ED" w14:textId="77777777" w:rsidR="0070568D" w:rsidRPr="00112078" w:rsidRDefault="0070568D" w:rsidP="00F21C09">
      <w:pPr>
        <w:spacing w:line="276" w:lineRule="auto"/>
        <w:rPr>
          <w:rFonts w:cs="Times New Roman"/>
        </w:rPr>
      </w:pPr>
      <w:r w:rsidRPr="00112078">
        <w:rPr>
          <w:rFonts w:cs="Times New Roman"/>
        </w:rPr>
        <w:t>Név/Cégnév:</w:t>
      </w:r>
      <w:r w:rsidRPr="00112078">
        <w:rPr>
          <w:rFonts w:eastAsia="Times New Roman" w:cs="Times New Roman"/>
        </w:rPr>
        <w:t xml:space="preserve"> </w:t>
      </w:r>
      <w:r w:rsidRPr="00112078">
        <w:rPr>
          <w:rFonts w:cs="Times New Roman"/>
        </w:rPr>
        <w:t>..................................................................................................................................................</w:t>
      </w:r>
      <w:r w:rsidR="00A42A3E" w:rsidRPr="00112078">
        <w:rPr>
          <w:rFonts w:cs="Times New Roman"/>
        </w:rPr>
        <w:t>.</w:t>
      </w:r>
    </w:p>
    <w:p w14:paraId="21D4FB5D" w14:textId="7FF3BD2F" w:rsidR="00A43856" w:rsidRPr="00112078" w:rsidRDefault="00A43856" w:rsidP="00A43856">
      <w:pPr>
        <w:spacing w:line="276" w:lineRule="auto"/>
        <w:rPr>
          <w:rFonts w:cs="Times New Roman"/>
        </w:rPr>
      </w:pPr>
      <w:r w:rsidRPr="00112078">
        <w:rPr>
          <w:rFonts w:cs="Times New Roman"/>
        </w:rPr>
        <w:t>Számlázási cím:</w:t>
      </w:r>
      <w:r w:rsidR="001800C1">
        <w:rPr>
          <w:rFonts w:cs="Times New Roman"/>
        </w:rPr>
        <w:t xml:space="preserve"> </w:t>
      </w:r>
      <w:r w:rsidRPr="00112078">
        <w:rPr>
          <w:rFonts w:cs="Times New Roman"/>
        </w:rPr>
        <w:t>..............................................................................................................................................</w:t>
      </w:r>
    </w:p>
    <w:p w14:paraId="1CE812FE" w14:textId="1A5F070A" w:rsidR="0070568D" w:rsidRPr="00112078" w:rsidRDefault="0070568D" w:rsidP="00F21C09">
      <w:pPr>
        <w:spacing w:line="276" w:lineRule="auto"/>
        <w:rPr>
          <w:rFonts w:cs="Times New Roman"/>
        </w:rPr>
      </w:pPr>
      <w:r w:rsidRPr="00112078">
        <w:rPr>
          <w:rFonts w:cs="Times New Roman"/>
        </w:rPr>
        <w:t>Postázási cím:</w:t>
      </w:r>
      <w:r w:rsidR="00A42A3E" w:rsidRPr="00112078">
        <w:rPr>
          <w:rFonts w:cs="Times New Roman"/>
        </w:rPr>
        <w:t xml:space="preserve"> </w:t>
      </w:r>
      <w:r w:rsidRPr="00112078">
        <w:rPr>
          <w:rFonts w:cs="Times New Roman"/>
        </w:rPr>
        <w:t>.......................................................................…......................................................</w:t>
      </w:r>
      <w:r w:rsidR="00A42A3E" w:rsidRPr="00112078">
        <w:rPr>
          <w:rFonts w:cs="Times New Roman"/>
        </w:rPr>
        <w:t>................</w:t>
      </w:r>
    </w:p>
    <w:p w14:paraId="7F791D77" w14:textId="5A16B06E" w:rsidR="00350BF5" w:rsidRPr="00112078" w:rsidRDefault="00350BF5" w:rsidP="00F21C09">
      <w:pPr>
        <w:spacing w:line="276" w:lineRule="auto"/>
        <w:rPr>
          <w:rFonts w:cs="Times New Roman"/>
        </w:rPr>
      </w:pPr>
      <w:r w:rsidRPr="00112078">
        <w:rPr>
          <w:rFonts w:cs="Times New Roman"/>
        </w:rPr>
        <w:t>Adószám:</w:t>
      </w:r>
      <w:r w:rsidR="001800C1">
        <w:rPr>
          <w:rFonts w:cs="Times New Roman"/>
        </w:rPr>
        <w:t xml:space="preserve"> </w:t>
      </w:r>
      <w:r w:rsidR="001800C1" w:rsidRPr="00112078">
        <w:rPr>
          <w:rFonts w:cs="Times New Roman"/>
        </w:rPr>
        <w:t>................................................................................................................................................</w:t>
      </w:r>
      <w:r w:rsidR="001800C1">
        <w:rPr>
          <w:rFonts w:cs="Times New Roman"/>
        </w:rPr>
        <w:t>........</w:t>
      </w:r>
    </w:p>
    <w:p w14:paraId="646C518B" w14:textId="77777777" w:rsidR="0070568D" w:rsidRPr="00112078" w:rsidRDefault="0070568D" w:rsidP="00F21C09">
      <w:pPr>
        <w:spacing w:line="276" w:lineRule="auto"/>
        <w:rPr>
          <w:rFonts w:cs="Times New Roman"/>
        </w:rPr>
      </w:pPr>
      <w:r w:rsidRPr="00112078">
        <w:rPr>
          <w:rFonts w:cs="Times New Roman"/>
        </w:rPr>
        <w:t>Kapcsolattartó neve: …......................................................................................................</w:t>
      </w:r>
      <w:r w:rsidR="00A42A3E" w:rsidRPr="00112078">
        <w:rPr>
          <w:rFonts w:cs="Times New Roman"/>
        </w:rPr>
        <w:t>.............................</w:t>
      </w:r>
    </w:p>
    <w:p w14:paraId="2A813051" w14:textId="78301F3C" w:rsidR="0070568D" w:rsidRPr="00112078" w:rsidRDefault="0070568D" w:rsidP="00F21C09">
      <w:pPr>
        <w:spacing w:line="276" w:lineRule="auto"/>
        <w:rPr>
          <w:rFonts w:cs="Times New Roman"/>
        </w:rPr>
      </w:pPr>
      <w:r w:rsidRPr="00112078">
        <w:rPr>
          <w:rFonts w:cs="Times New Roman"/>
        </w:rPr>
        <w:t>E-mail címe:</w:t>
      </w:r>
      <w:r w:rsidR="00DE0040">
        <w:rPr>
          <w:rFonts w:cs="Times New Roman"/>
        </w:rPr>
        <w:t xml:space="preserve"> </w:t>
      </w:r>
      <w:r w:rsidRPr="00112078">
        <w:rPr>
          <w:rFonts w:cs="Times New Roman"/>
        </w:rPr>
        <w:t>......................................</w:t>
      </w:r>
      <w:r w:rsidR="00A42A3E" w:rsidRPr="00112078">
        <w:rPr>
          <w:rFonts w:cs="Times New Roman"/>
        </w:rPr>
        <w:t>........................</w:t>
      </w:r>
      <w:r w:rsidRPr="00112078">
        <w:rPr>
          <w:rFonts w:cs="Times New Roman"/>
        </w:rPr>
        <w:t xml:space="preserve">     Telefonszáma:</w:t>
      </w:r>
      <w:r w:rsidR="00DE0040">
        <w:rPr>
          <w:rFonts w:cs="Times New Roman"/>
        </w:rPr>
        <w:t xml:space="preserve"> ..</w:t>
      </w:r>
      <w:r w:rsidRPr="00112078">
        <w:rPr>
          <w:rFonts w:cs="Times New Roman"/>
        </w:rPr>
        <w:t>............................................</w:t>
      </w:r>
      <w:r w:rsidR="00EA60CA" w:rsidRPr="00112078">
        <w:rPr>
          <w:rFonts w:cs="Times New Roman"/>
        </w:rPr>
        <w:t>..........</w:t>
      </w:r>
    </w:p>
    <w:p w14:paraId="39275FB4" w14:textId="77777777" w:rsidR="0070568D" w:rsidRPr="00112078" w:rsidRDefault="0070568D">
      <w:pPr>
        <w:rPr>
          <w:rFonts w:cs="Times New Roman"/>
        </w:rPr>
      </w:pPr>
    </w:p>
    <w:p w14:paraId="15A75251" w14:textId="459780B6" w:rsidR="005644BC" w:rsidRPr="005644BC" w:rsidRDefault="0070568D" w:rsidP="005644BC">
      <w:pPr>
        <w:jc w:val="center"/>
        <w:rPr>
          <w:rStyle w:val="Kiemels2"/>
          <w:rFonts w:cs="Times New Roman"/>
          <w:bdr w:val="none" w:sz="0" w:space="0" w:color="auto" w:frame="1"/>
          <w:shd w:val="clear" w:color="auto" w:fill="FFFFFF"/>
        </w:rPr>
      </w:pPr>
      <w:r w:rsidRPr="00A43856">
        <w:rPr>
          <w:rFonts w:cs="Times New Roman"/>
          <w:b/>
          <w:bCs/>
        </w:rPr>
        <w:t xml:space="preserve">Helyszín: </w:t>
      </w:r>
      <w:hyperlink r:id="rId12" w:history="1">
        <w:r w:rsidR="005644BC" w:rsidRPr="005644BC">
          <w:rPr>
            <w:rStyle w:val="Kiemels2"/>
            <w:rFonts w:cs="Times New Roman"/>
            <w:bdr w:val="none" w:sz="0" w:space="0" w:color="auto" w:frame="1"/>
            <w:shd w:val="clear" w:color="auto" w:fill="FFFFFF"/>
          </w:rPr>
          <w:t xml:space="preserve"> FLOW Hotel &amp; </w:t>
        </w:r>
        <w:proofErr w:type="spellStart"/>
        <w:r w:rsidR="005644BC" w:rsidRPr="005644BC">
          <w:rPr>
            <w:rStyle w:val="Kiemels2"/>
            <w:rFonts w:cs="Times New Roman"/>
            <w:bdr w:val="none" w:sz="0" w:space="0" w:color="auto" w:frame="1"/>
            <w:shd w:val="clear" w:color="auto" w:fill="FFFFFF"/>
          </w:rPr>
          <w:t>Conference</w:t>
        </w:r>
        <w:proofErr w:type="spellEnd"/>
        <w:r w:rsidR="005644BC" w:rsidRPr="005644BC">
          <w:rPr>
            <w:rStyle w:val="Kiemels2"/>
            <w:rFonts w:cs="Times New Roman"/>
            <w:bdr w:val="none" w:sz="0" w:space="0" w:color="auto" w:frame="1"/>
            <w:shd w:val="clear" w:color="auto" w:fill="FFFFFF"/>
          </w:rPr>
          <w:t> (2365 Inárcs, Szent György utca 12.</w:t>
        </w:r>
      </w:hyperlink>
      <w:r w:rsidR="005644BC" w:rsidRPr="005644BC">
        <w:rPr>
          <w:rStyle w:val="Kiemels2"/>
          <w:rFonts w:cs="Times New Roman"/>
          <w:bdr w:val="none" w:sz="0" w:space="0" w:color="auto" w:frame="1"/>
          <w:shd w:val="clear" w:color="auto" w:fill="FFFFFF"/>
        </w:rPr>
        <w:t>)</w:t>
      </w:r>
    </w:p>
    <w:p w14:paraId="3367AD0E" w14:textId="6928DED0" w:rsidR="00885786" w:rsidRPr="00A43856" w:rsidRDefault="00A43856">
      <w:pPr>
        <w:rPr>
          <w:rFonts w:cs="Times New Roman"/>
          <w:b/>
          <w:bCs/>
        </w:rPr>
      </w:pPr>
      <w:r w:rsidRPr="00A43856">
        <w:rPr>
          <w:rStyle w:val="Kiemels2"/>
          <w:rFonts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5644BC">
        <w:rPr>
          <w:rStyle w:val="Kiemels2"/>
          <w:rFonts w:cs="Times New Roman"/>
          <w:b w:val="0"/>
          <w:bCs w:val="0"/>
          <w:bdr w:val="none" w:sz="0" w:space="0" w:color="auto" w:frame="1"/>
          <w:shd w:val="clear" w:color="auto" w:fill="FFFFFF"/>
        </w:rPr>
        <w:tab/>
      </w:r>
      <w:r w:rsidR="005644BC">
        <w:rPr>
          <w:rStyle w:val="Kiemels2"/>
          <w:rFonts w:cs="Times New Roman"/>
          <w:b w:val="0"/>
          <w:bCs w:val="0"/>
          <w:bdr w:val="none" w:sz="0" w:space="0" w:color="auto" w:frame="1"/>
          <w:shd w:val="clear" w:color="auto" w:fill="FFFFFF"/>
        </w:rPr>
        <w:tab/>
      </w:r>
    </w:p>
    <w:p w14:paraId="2B66C93B" w14:textId="77777777" w:rsidR="009F6414" w:rsidRPr="00A43856" w:rsidRDefault="0070568D">
      <w:pPr>
        <w:rPr>
          <w:rFonts w:cs="Times New Roman"/>
          <w:b/>
          <w:bCs/>
        </w:rPr>
      </w:pPr>
      <w:r w:rsidRPr="00A43856">
        <w:rPr>
          <w:rFonts w:cs="Times New Roman"/>
          <w:b/>
          <w:bCs/>
        </w:rPr>
        <w:t>A rendezvény célja:</w:t>
      </w:r>
    </w:p>
    <w:p w14:paraId="2142996D" w14:textId="66ED6560" w:rsidR="005C528B" w:rsidRPr="00A43856" w:rsidRDefault="009F6414" w:rsidP="009F6414">
      <w:pPr>
        <w:jc w:val="both"/>
        <w:rPr>
          <w:rFonts w:cs="Times New Roman"/>
          <w:shd w:val="clear" w:color="auto" w:fill="FFFFFF"/>
        </w:rPr>
      </w:pPr>
      <w:r w:rsidRPr="00A43856">
        <w:rPr>
          <w:rFonts w:cs="Times New Roman"/>
          <w:shd w:val="clear" w:color="auto" w:fill="FFFFFF"/>
        </w:rPr>
        <w:t xml:space="preserve">Idén az </w:t>
      </w:r>
      <w:r w:rsidR="00C66266">
        <w:rPr>
          <w:rFonts w:cs="Times New Roman"/>
          <w:shd w:val="clear" w:color="auto" w:fill="FFFFFF"/>
        </w:rPr>
        <w:t>„</w:t>
      </w:r>
      <w:r w:rsidRPr="00A43856">
        <w:rPr>
          <w:rFonts w:cs="Times New Roman"/>
          <w:shd w:val="clear" w:color="auto" w:fill="FFFFFF"/>
        </w:rPr>
        <w:t>Értékelő 202</w:t>
      </w:r>
      <w:r w:rsidR="005644BC">
        <w:rPr>
          <w:rFonts w:cs="Times New Roman"/>
          <w:shd w:val="clear" w:color="auto" w:fill="FFFFFF"/>
        </w:rPr>
        <w:t>5</w:t>
      </w:r>
      <w:r w:rsidR="00C66266">
        <w:rPr>
          <w:rFonts w:cs="Times New Roman"/>
          <w:shd w:val="clear" w:color="auto" w:fill="FFFFFF"/>
        </w:rPr>
        <w:t>”</w:t>
      </w:r>
      <w:r w:rsidRPr="00A43856">
        <w:rPr>
          <w:rFonts w:cs="Times New Roman"/>
          <w:shd w:val="clear" w:color="auto" w:fill="FFFFFF"/>
        </w:rPr>
        <w:t xml:space="preserve"> zöldség-gyümölcs ágazat évzáró konferenciája az év legfontosabb ágazati kérdésköreivel, a jövő meghatározó változásainak elemzésével, aktuális viszonyok értékelésével, valamint megvitatásával várja az zöldség-gyümölcs szektorban dolgozó gazdákat, szaktanácsadókat, és döntéshozókat.</w:t>
      </w:r>
      <w:r w:rsidR="007B2664" w:rsidRPr="00A43856">
        <w:rPr>
          <w:rFonts w:cs="Times New Roman"/>
          <w:shd w:val="clear" w:color="auto" w:fill="FFFFFF"/>
        </w:rPr>
        <w:t xml:space="preserve"> A részvevők várható létszáma 150-200 fő.</w:t>
      </w:r>
    </w:p>
    <w:p w14:paraId="1304BEE5" w14:textId="77777777" w:rsidR="009F6414" w:rsidRPr="00A43856" w:rsidRDefault="009F6414" w:rsidP="009F6414">
      <w:pPr>
        <w:jc w:val="both"/>
        <w:rPr>
          <w:rFonts w:cs="Times New Roman"/>
          <w:b/>
          <w:bCs/>
        </w:rPr>
      </w:pPr>
    </w:p>
    <w:p w14:paraId="381C17EE" w14:textId="2F8CF06C" w:rsidR="004F6AC9" w:rsidRPr="00A43856" w:rsidRDefault="0070568D" w:rsidP="00F21C09">
      <w:pPr>
        <w:ind w:left="720"/>
        <w:jc w:val="center"/>
        <w:rPr>
          <w:rFonts w:cs="Times New Roman"/>
          <w:b/>
          <w:bCs/>
        </w:rPr>
      </w:pPr>
      <w:r w:rsidRPr="00A43856">
        <w:rPr>
          <w:rFonts w:cs="Times New Roman"/>
          <w:b/>
          <w:bCs/>
        </w:rPr>
        <w:t>Kiállítói díj</w:t>
      </w:r>
      <w:r w:rsidR="00CC10AC" w:rsidRPr="00A43856">
        <w:rPr>
          <w:rFonts w:cs="Times New Roman"/>
          <w:b/>
          <w:bCs/>
        </w:rPr>
        <w:t xml:space="preserve"> „A” (2 fő részvételével</w:t>
      </w:r>
      <w:r w:rsidR="004F6AC9" w:rsidRPr="00A43856">
        <w:rPr>
          <w:rFonts w:cs="Times New Roman"/>
          <w:b/>
          <w:bCs/>
        </w:rPr>
        <w:t xml:space="preserve">): 100 000 Ft + Áfa </w:t>
      </w:r>
    </w:p>
    <w:p w14:paraId="28CEDCE7" w14:textId="38F7A65F" w:rsidR="00F21C09" w:rsidRPr="00A43856" w:rsidRDefault="00CC10AC" w:rsidP="00F21C09">
      <w:pPr>
        <w:ind w:left="720"/>
        <w:jc w:val="center"/>
        <w:rPr>
          <w:rFonts w:cs="Times New Roman"/>
          <w:bCs/>
        </w:rPr>
      </w:pPr>
      <w:r w:rsidRPr="00A43856">
        <w:rPr>
          <w:rFonts w:cs="Times New Roman"/>
          <w:b/>
          <w:bCs/>
        </w:rPr>
        <w:t>Kiállítói díj „B” (3 fő részvételével</w:t>
      </w:r>
      <w:r w:rsidR="004F6AC9" w:rsidRPr="00A43856">
        <w:rPr>
          <w:rFonts w:cs="Times New Roman"/>
          <w:b/>
          <w:bCs/>
        </w:rPr>
        <w:t>)</w:t>
      </w:r>
      <w:r w:rsidR="0070568D" w:rsidRPr="00A43856">
        <w:rPr>
          <w:rFonts w:cs="Times New Roman"/>
          <w:b/>
          <w:bCs/>
        </w:rPr>
        <w:t xml:space="preserve">: </w:t>
      </w:r>
      <w:r w:rsidR="009F6414" w:rsidRPr="00A43856">
        <w:rPr>
          <w:rFonts w:cs="Times New Roman"/>
          <w:b/>
          <w:bCs/>
        </w:rPr>
        <w:t>1</w:t>
      </w:r>
      <w:r w:rsidR="004F6AC9" w:rsidRPr="00A43856">
        <w:rPr>
          <w:rFonts w:cs="Times New Roman"/>
          <w:b/>
          <w:bCs/>
        </w:rPr>
        <w:t>2</w:t>
      </w:r>
      <w:r w:rsidR="009F6414" w:rsidRPr="00A43856">
        <w:rPr>
          <w:rFonts w:cs="Times New Roman"/>
          <w:b/>
          <w:bCs/>
        </w:rPr>
        <w:t>0 000</w:t>
      </w:r>
      <w:r w:rsidR="00227080" w:rsidRPr="00A43856">
        <w:rPr>
          <w:rFonts w:cs="Times New Roman"/>
          <w:b/>
          <w:bCs/>
        </w:rPr>
        <w:t xml:space="preserve"> Ft + </w:t>
      </w:r>
      <w:r w:rsidR="00A43856" w:rsidRPr="00A43856">
        <w:rPr>
          <w:rFonts w:cs="Times New Roman"/>
          <w:b/>
          <w:bCs/>
        </w:rPr>
        <w:t>Áfa</w:t>
      </w:r>
    </w:p>
    <w:p w14:paraId="22FD62C9" w14:textId="77777777" w:rsidR="008C0E6D" w:rsidRPr="00A43856" w:rsidRDefault="008C0E6D" w:rsidP="009439AF">
      <w:pPr>
        <w:rPr>
          <w:rFonts w:cs="Times New Roman"/>
          <w:b/>
          <w:bCs/>
        </w:rPr>
      </w:pPr>
    </w:p>
    <w:p w14:paraId="6DC37CD4" w14:textId="37208447" w:rsidR="00B11AB1" w:rsidRPr="00A43856" w:rsidRDefault="008B6F85" w:rsidP="008B6F85">
      <w:pPr>
        <w:pStyle w:val="Szvegtrzs1"/>
        <w:spacing w:line="240" w:lineRule="auto"/>
        <w:jc w:val="both"/>
        <w:rPr>
          <w:rFonts w:cs="Times New Roman"/>
          <w:i/>
        </w:rPr>
      </w:pPr>
      <w:r w:rsidRPr="00A43856">
        <w:rPr>
          <w:rFonts w:cs="Times New Roman"/>
          <w:i/>
        </w:rPr>
        <w:t xml:space="preserve">Kérjük a megrendelni kívánt részt </w:t>
      </w:r>
      <w:r w:rsidR="00A43856">
        <w:rPr>
          <w:rFonts w:cs="Times New Roman"/>
          <w:i/>
        </w:rPr>
        <w:t>bejelölni</w:t>
      </w:r>
      <w:r w:rsidRPr="00A43856">
        <w:rPr>
          <w:rFonts w:cs="Times New Roman"/>
          <w:i/>
        </w:rPr>
        <w:t>!</w:t>
      </w:r>
    </w:p>
    <w:tbl>
      <w:tblPr>
        <w:tblStyle w:val="Rcsostblzat"/>
        <w:tblpPr w:leftFromText="141" w:rightFromText="141" w:vertAnchor="text" w:horzAnchor="margin" w:tblpXSpec="center" w:tblpY="100"/>
        <w:tblW w:w="10492" w:type="dxa"/>
        <w:tblLayout w:type="fixed"/>
        <w:tblLook w:val="04A0" w:firstRow="1" w:lastRow="0" w:firstColumn="1" w:lastColumn="0" w:noHBand="0" w:noVBand="1"/>
      </w:tblPr>
      <w:tblGrid>
        <w:gridCol w:w="846"/>
        <w:gridCol w:w="9646"/>
      </w:tblGrid>
      <w:tr w:rsidR="005D1556" w:rsidRPr="00A43856" w14:paraId="39E141B2" w14:textId="77777777" w:rsidTr="004F6AC9">
        <w:trPr>
          <w:trHeight w:hRule="exact" w:val="907"/>
        </w:trPr>
        <w:tc>
          <w:tcPr>
            <w:tcW w:w="846" w:type="dxa"/>
          </w:tcPr>
          <w:p w14:paraId="7F98B99D" w14:textId="77777777" w:rsidR="008B6F85" w:rsidRPr="00A43856" w:rsidRDefault="008B6F85" w:rsidP="005D1556">
            <w:pPr>
              <w:pStyle w:val="Norml1"/>
              <w:jc w:val="both"/>
              <w:rPr>
                <w:rFonts w:cs="Times New Roman"/>
              </w:rPr>
            </w:pPr>
          </w:p>
        </w:tc>
        <w:tc>
          <w:tcPr>
            <w:tcW w:w="9646" w:type="dxa"/>
          </w:tcPr>
          <w:p w14:paraId="2115ABC1" w14:textId="0DE92A54" w:rsidR="005D1556" w:rsidRPr="00A43856" w:rsidRDefault="00947DF8" w:rsidP="005D1556">
            <w:pPr>
              <w:jc w:val="both"/>
              <w:rPr>
                <w:rFonts w:cs="Times New Roman"/>
              </w:rPr>
            </w:pPr>
            <w:r w:rsidRPr="00A43856">
              <w:rPr>
                <w:rFonts w:cs="Times New Roman"/>
                <w:b/>
              </w:rPr>
              <w:t xml:space="preserve">Kiállítói </w:t>
            </w:r>
            <w:r w:rsidR="004F6AC9" w:rsidRPr="00A43856">
              <w:rPr>
                <w:rFonts w:cs="Times New Roman"/>
                <w:b/>
              </w:rPr>
              <w:t xml:space="preserve">díj „A” </w:t>
            </w:r>
            <w:r w:rsidR="005D1556" w:rsidRPr="00A43856">
              <w:rPr>
                <w:rFonts w:cs="Times New Roman"/>
              </w:rPr>
              <w:t>(A kiállítói díj tartalmazza: kiállítói asztal biztosítását, marketinganyagok, roll</w:t>
            </w:r>
            <w:r w:rsidR="00A43856">
              <w:rPr>
                <w:rFonts w:cs="Times New Roman"/>
              </w:rPr>
              <w:t xml:space="preserve"> </w:t>
            </w:r>
            <w:proofErr w:type="spellStart"/>
            <w:r w:rsidR="005D1556" w:rsidRPr="00A43856">
              <w:rPr>
                <w:rFonts w:cs="Times New Roman"/>
              </w:rPr>
              <w:t>up</w:t>
            </w:r>
            <w:proofErr w:type="spellEnd"/>
            <w:r w:rsidR="005D1556" w:rsidRPr="00A43856">
              <w:rPr>
                <w:rFonts w:cs="Times New Roman"/>
              </w:rPr>
              <w:t xml:space="preserve">-ok, bemutató termékek kihelyezési lehetőségét, valamint </w:t>
            </w:r>
            <w:r w:rsidR="005D1556" w:rsidRPr="00A43856">
              <w:rPr>
                <w:rFonts w:cs="Times New Roman"/>
                <w:u w:val="single"/>
              </w:rPr>
              <w:t xml:space="preserve">2 </w:t>
            </w:r>
            <w:r w:rsidR="005D1556" w:rsidRPr="00A43856">
              <w:rPr>
                <w:rFonts w:cs="Times New Roman"/>
                <w:bCs/>
                <w:u w:val="single"/>
              </w:rPr>
              <w:t xml:space="preserve">fő </w:t>
            </w:r>
            <w:r w:rsidR="005D1556" w:rsidRPr="00A43856">
              <w:rPr>
                <w:rFonts w:cs="Times New Roman"/>
                <w:u w:val="single"/>
              </w:rPr>
              <w:t xml:space="preserve">rendezvényen való részvételét és </w:t>
            </w:r>
            <w:r w:rsidR="009F6414" w:rsidRPr="00A43856">
              <w:rPr>
                <w:rFonts w:cs="Times New Roman"/>
                <w:u w:val="single"/>
              </w:rPr>
              <w:t xml:space="preserve">kávészüneti </w:t>
            </w:r>
            <w:r w:rsidR="005D1556" w:rsidRPr="00A43856">
              <w:rPr>
                <w:rFonts w:cs="Times New Roman"/>
                <w:u w:val="single"/>
              </w:rPr>
              <w:t>ellátását</w:t>
            </w:r>
            <w:r w:rsidR="005D1556" w:rsidRPr="00A43856">
              <w:rPr>
                <w:rFonts w:cs="Times New Roman"/>
              </w:rPr>
              <w:t>. A foglalást a jelentkezés sorrendjében tudjuk elfogadni.)</w:t>
            </w:r>
          </w:p>
          <w:p w14:paraId="576ADE5C" w14:textId="77777777" w:rsidR="005D1556" w:rsidRPr="00A43856" w:rsidRDefault="005D1556" w:rsidP="005D1556">
            <w:pPr>
              <w:pStyle w:val="Norml1"/>
              <w:jc w:val="both"/>
              <w:rPr>
                <w:rFonts w:cs="Times New Roman"/>
              </w:rPr>
            </w:pPr>
          </w:p>
        </w:tc>
      </w:tr>
      <w:tr w:rsidR="004F6AC9" w:rsidRPr="00A43856" w14:paraId="7A261B20" w14:textId="77777777" w:rsidTr="004F6AC9">
        <w:trPr>
          <w:trHeight w:hRule="exact" w:val="813"/>
        </w:trPr>
        <w:tc>
          <w:tcPr>
            <w:tcW w:w="846" w:type="dxa"/>
          </w:tcPr>
          <w:p w14:paraId="11A20E14" w14:textId="77777777" w:rsidR="004F6AC9" w:rsidRPr="00A43856" w:rsidRDefault="004F6AC9" w:rsidP="005D1556">
            <w:pPr>
              <w:pStyle w:val="Norml1"/>
              <w:jc w:val="both"/>
              <w:rPr>
                <w:rFonts w:cs="Times New Roman"/>
              </w:rPr>
            </w:pPr>
          </w:p>
        </w:tc>
        <w:tc>
          <w:tcPr>
            <w:tcW w:w="9646" w:type="dxa"/>
          </w:tcPr>
          <w:p w14:paraId="1102C287" w14:textId="55468856" w:rsidR="004F6AC9" w:rsidRPr="00A43856" w:rsidRDefault="004F6AC9" w:rsidP="004F6AC9">
            <w:pPr>
              <w:jc w:val="both"/>
              <w:rPr>
                <w:rFonts w:cs="Times New Roman"/>
              </w:rPr>
            </w:pPr>
            <w:r w:rsidRPr="00A43856">
              <w:rPr>
                <w:rFonts w:cs="Times New Roman"/>
                <w:b/>
              </w:rPr>
              <w:t xml:space="preserve">Kiállítói díj „B” </w:t>
            </w:r>
            <w:r w:rsidRPr="00A43856">
              <w:rPr>
                <w:rFonts w:cs="Times New Roman"/>
              </w:rPr>
              <w:t>(A kiállítói díj tartalmazza: kiállítói asztal biztosítását, marketinganyagok, roll</w:t>
            </w:r>
            <w:r w:rsidR="00A43856">
              <w:rPr>
                <w:rFonts w:cs="Times New Roman"/>
              </w:rPr>
              <w:t xml:space="preserve"> </w:t>
            </w:r>
            <w:proofErr w:type="spellStart"/>
            <w:r w:rsidRPr="00A43856">
              <w:rPr>
                <w:rFonts w:cs="Times New Roman"/>
              </w:rPr>
              <w:t>up</w:t>
            </w:r>
            <w:proofErr w:type="spellEnd"/>
            <w:r w:rsidRPr="00A43856">
              <w:rPr>
                <w:rFonts w:cs="Times New Roman"/>
              </w:rPr>
              <w:t xml:space="preserve">-ok, bemutató termékek kihelyezési lehetőségét, valamint </w:t>
            </w:r>
            <w:r w:rsidRPr="00A43856">
              <w:rPr>
                <w:rFonts w:cs="Times New Roman"/>
                <w:u w:val="single"/>
              </w:rPr>
              <w:t xml:space="preserve">3 </w:t>
            </w:r>
            <w:r w:rsidRPr="00A43856">
              <w:rPr>
                <w:rFonts w:cs="Times New Roman"/>
                <w:bCs/>
                <w:u w:val="single"/>
              </w:rPr>
              <w:t xml:space="preserve">fő </w:t>
            </w:r>
            <w:r w:rsidRPr="00A43856">
              <w:rPr>
                <w:rFonts w:cs="Times New Roman"/>
                <w:u w:val="single"/>
              </w:rPr>
              <w:t>rendezvényen való részvételét és kávészüneti ellátását</w:t>
            </w:r>
            <w:r w:rsidRPr="00A43856">
              <w:rPr>
                <w:rFonts w:cs="Times New Roman"/>
              </w:rPr>
              <w:t>. A foglalást a jelentkezés sorrendjében tudjuk elfogadni.)</w:t>
            </w:r>
          </w:p>
          <w:p w14:paraId="31ED5D6E" w14:textId="77777777" w:rsidR="004F6AC9" w:rsidRPr="00A43856" w:rsidRDefault="004F6AC9" w:rsidP="005D1556">
            <w:pPr>
              <w:jc w:val="both"/>
              <w:rPr>
                <w:rFonts w:cs="Times New Roman"/>
                <w:b/>
              </w:rPr>
            </w:pPr>
          </w:p>
        </w:tc>
      </w:tr>
      <w:tr w:rsidR="00947DF8" w:rsidRPr="00A43856" w14:paraId="487820E5" w14:textId="77777777" w:rsidTr="004F6AC9">
        <w:trPr>
          <w:trHeight w:val="349"/>
        </w:trPr>
        <w:tc>
          <w:tcPr>
            <w:tcW w:w="846" w:type="dxa"/>
          </w:tcPr>
          <w:p w14:paraId="15548694" w14:textId="77777777" w:rsidR="00947DF8" w:rsidRPr="00A43856" w:rsidRDefault="00947DF8" w:rsidP="005D1556">
            <w:pPr>
              <w:pStyle w:val="Norml1"/>
              <w:jc w:val="both"/>
              <w:rPr>
                <w:rFonts w:cs="Times New Roman"/>
              </w:rPr>
            </w:pPr>
          </w:p>
        </w:tc>
        <w:tc>
          <w:tcPr>
            <w:tcW w:w="9646" w:type="dxa"/>
            <w:vAlign w:val="center"/>
          </w:tcPr>
          <w:p w14:paraId="66BBAA10" w14:textId="45099F3F" w:rsidR="00947DF8" w:rsidRPr="00A43856" w:rsidRDefault="00947DF8" w:rsidP="005D1556">
            <w:pPr>
              <w:pStyle w:val="Norml1"/>
              <w:rPr>
                <w:rFonts w:cs="Times New Roman"/>
                <w:b/>
              </w:rPr>
            </w:pPr>
            <w:r w:rsidRPr="00A43856">
              <w:rPr>
                <w:rFonts w:cs="Times New Roman"/>
                <w:b/>
              </w:rPr>
              <w:t>Áramigény</w:t>
            </w:r>
            <w:r w:rsidR="009220B9" w:rsidRPr="00A43856">
              <w:rPr>
                <w:rFonts w:cs="Times New Roman"/>
                <w:b/>
              </w:rPr>
              <w:t xml:space="preserve"> </w:t>
            </w:r>
            <w:r w:rsidR="009220B9" w:rsidRPr="00A43856">
              <w:rPr>
                <w:rFonts w:cs="Times New Roman"/>
              </w:rPr>
              <w:t>-</w:t>
            </w:r>
            <w:r w:rsidR="002B25C9">
              <w:rPr>
                <w:rFonts w:cs="Times New Roman"/>
              </w:rPr>
              <w:t xml:space="preserve"> </w:t>
            </w:r>
            <w:r w:rsidR="009220B9" w:rsidRPr="00A43856">
              <w:rPr>
                <w:rFonts w:cs="Times New Roman"/>
              </w:rPr>
              <w:t>ingyenes</w:t>
            </w:r>
          </w:p>
        </w:tc>
      </w:tr>
      <w:tr w:rsidR="00FD6603" w:rsidRPr="00A43856" w14:paraId="38872806" w14:textId="77777777" w:rsidTr="006F7F90">
        <w:trPr>
          <w:trHeight w:val="349"/>
        </w:trPr>
        <w:tc>
          <w:tcPr>
            <w:tcW w:w="846" w:type="dxa"/>
          </w:tcPr>
          <w:p w14:paraId="5078E9F9" w14:textId="77777777" w:rsidR="00FD6603" w:rsidRPr="00A43856" w:rsidRDefault="00FD6603" w:rsidP="00FD6603">
            <w:pPr>
              <w:pStyle w:val="Norml1"/>
              <w:jc w:val="both"/>
              <w:rPr>
                <w:rFonts w:cs="Times New Roman"/>
              </w:rPr>
            </w:pPr>
          </w:p>
        </w:tc>
        <w:tc>
          <w:tcPr>
            <w:tcW w:w="9646" w:type="dxa"/>
          </w:tcPr>
          <w:p w14:paraId="49B4CF72" w14:textId="08236661" w:rsidR="00FD6603" w:rsidRPr="00A43856" w:rsidRDefault="00FD6603" w:rsidP="00FD6603">
            <w:pPr>
              <w:pStyle w:val="Norml1"/>
              <w:rPr>
                <w:rFonts w:cs="Times New Roman"/>
                <w:b/>
              </w:rPr>
            </w:pPr>
            <w:r>
              <w:rPr>
                <w:b/>
                <w:color w:val="000009"/>
              </w:rPr>
              <w:t>Kültéri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gépkiállítás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igénye</w:t>
            </w:r>
          </w:p>
        </w:tc>
      </w:tr>
    </w:tbl>
    <w:p w14:paraId="4392DF69" w14:textId="77777777" w:rsidR="00E673B8" w:rsidRPr="00A43856" w:rsidRDefault="00E673B8" w:rsidP="009C29FA">
      <w:pPr>
        <w:rPr>
          <w:rFonts w:cs="Times New Roman"/>
          <w:b/>
          <w:bCs/>
        </w:rPr>
      </w:pPr>
    </w:p>
    <w:p w14:paraId="7491A066" w14:textId="21B96BAA" w:rsidR="0070568D" w:rsidRPr="00A43856" w:rsidRDefault="0070568D" w:rsidP="00E553FD">
      <w:pPr>
        <w:jc w:val="center"/>
        <w:rPr>
          <w:rFonts w:cs="Times New Roman"/>
          <w:b/>
          <w:bCs/>
        </w:rPr>
      </w:pPr>
      <w:r w:rsidRPr="00A43856">
        <w:rPr>
          <w:rFonts w:cs="Times New Roman"/>
          <w:b/>
          <w:bCs/>
        </w:rPr>
        <w:t xml:space="preserve">Kiállítási </w:t>
      </w:r>
      <w:r w:rsidR="009439AF" w:rsidRPr="00A43856">
        <w:rPr>
          <w:rFonts w:cs="Times New Roman"/>
          <w:b/>
          <w:bCs/>
        </w:rPr>
        <w:t>szándékát kérjük</w:t>
      </w:r>
      <w:r w:rsidR="00E553FD" w:rsidRPr="00A43856">
        <w:rPr>
          <w:rFonts w:cs="Times New Roman"/>
          <w:b/>
          <w:bCs/>
        </w:rPr>
        <w:t xml:space="preserve"> jelezze az alábbi elérhetőségen:</w:t>
      </w:r>
    </w:p>
    <w:p w14:paraId="11C3606B" w14:textId="71536D5F" w:rsidR="009C29FA" w:rsidRPr="00A43856" w:rsidRDefault="00607016" w:rsidP="00B975B2">
      <w:pPr>
        <w:spacing w:after="6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Németh Kinga</w:t>
      </w:r>
      <w:r w:rsidR="00FC1E4D" w:rsidRPr="00A43856">
        <w:rPr>
          <w:rFonts w:eastAsia="Times New Roman" w:cs="Times New Roman"/>
          <w:b/>
        </w:rPr>
        <w:t xml:space="preserve"> </w:t>
      </w:r>
      <w:r w:rsidR="00E922E7">
        <w:rPr>
          <w:rFonts w:eastAsia="Times New Roman" w:cs="Times New Roman"/>
          <w:b/>
        </w:rPr>
        <w:t>(</w:t>
      </w:r>
      <w:r w:rsidR="00FC1E4D" w:rsidRPr="00A43856">
        <w:rPr>
          <w:rFonts w:eastAsia="Times New Roman" w:cs="Times New Roman"/>
          <w:b/>
        </w:rPr>
        <w:t>+36 70</w:t>
      </w:r>
      <w:r>
        <w:rPr>
          <w:rFonts w:eastAsia="Times New Roman" w:cs="Times New Roman"/>
          <w:b/>
        </w:rPr>
        <w:t> 338 9570</w:t>
      </w:r>
      <w:r w:rsidR="00E922E7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kinga.nemeth</w:t>
      </w:r>
      <w:r w:rsidR="00E922E7" w:rsidRPr="00A43856">
        <w:rPr>
          <w:rFonts w:eastAsia="Times New Roman" w:cs="Times New Roman"/>
          <w:b/>
        </w:rPr>
        <w:t>@fruitveb.hu</w:t>
      </w:r>
      <w:r w:rsidR="00E922E7">
        <w:rPr>
          <w:rFonts w:eastAsia="Times New Roman" w:cs="Times New Roman"/>
          <w:b/>
        </w:rPr>
        <w:t>)</w:t>
      </w:r>
    </w:p>
    <w:p w14:paraId="0F56A9FD" w14:textId="77777777" w:rsidR="00B975B2" w:rsidRPr="00A43856" w:rsidRDefault="00B975B2" w:rsidP="00B975B2">
      <w:pPr>
        <w:spacing w:after="60"/>
        <w:jc w:val="center"/>
        <w:rPr>
          <w:rFonts w:eastAsia="Times New Roman" w:cs="Times New Roman"/>
          <w:b/>
        </w:rPr>
      </w:pPr>
    </w:p>
    <w:p w14:paraId="0AC3FC78" w14:textId="339DE542" w:rsidR="00FC1E4D" w:rsidRPr="00A43856" w:rsidRDefault="00FC1E4D" w:rsidP="00FC1E4D">
      <w:pPr>
        <w:jc w:val="center"/>
        <w:rPr>
          <w:rFonts w:cs="Times New Roman"/>
          <w:color w:val="FF0000"/>
        </w:rPr>
      </w:pPr>
      <w:r w:rsidRPr="00A43856">
        <w:rPr>
          <w:rFonts w:cs="Times New Roman"/>
          <w:b/>
          <w:bCs/>
          <w:color w:val="FF0000"/>
        </w:rPr>
        <w:t>Jelentkezési határidő: 202</w:t>
      </w:r>
      <w:r w:rsidR="005644BC">
        <w:rPr>
          <w:rFonts w:cs="Times New Roman"/>
          <w:b/>
          <w:bCs/>
          <w:color w:val="FF0000"/>
        </w:rPr>
        <w:t>5</w:t>
      </w:r>
      <w:r w:rsidRPr="00A43856">
        <w:rPr>
          <w:rFonts w:cs="Times New Roman"/>
          <w:b/>
          <w:bCs/>
          <w:color w:val="FF0000"/>
        </w:rPr>
        <w:t xml:space="preserve">. </w:t>
      </w:r>
      <w:r w:rsidR="005644BC">
        <w:rPr>
          <w:rFonts w:cs="Times New Roman"/>
          <w:b/>
          <w:bCs/>
          <w:color w:val="FF0000"/>
        </w:rPr>
        <w:t>nov</w:t>
      </w:r>
      <w:r w:rsidR="00C66266">
        <w:rPr>
          <w:rFonts w:cs="Times New Roman"/>
          <w:b/>
          <w:bCs/>
          <w:color w:val="FF0000"/>
        </w:rPr>
        <w:t>em</w:t>
      </w:r>
      <w:r w:rsidR="007B2664" w:rsidRPr="00A43856">
        <w:rPr>
          <w:rFonts w:cs="Times New Roman"/>
          <w:b/>
          <w:bCs/>
          <w:color w:val="FF0000"/>
        </w:rPr>
        <w:t>ber</w:t>
      </w:r>
      <w:r w:rsidR="00144A76" w:rsidRPr="00A43856">
        <w:rPr>
          <w:rFonts w:cs="Times New Roman"/>
          <w:b/>
          <w:bCs/>
          <w:color w:val="FF0000"/>
        </w:rPr>
        <w:t xml:space="preserve"> </w:t>
      </w:r>
      <w:r w:rsidR="005644BC">
        <w:rPr>
          <w:rFonts w:cs="Times New Roman"/>
          <w:b/>
          <w:bCs/>
          <w:color w:val="FF0000"/>
        </w:rPr>
        <w:t>17</w:t>
      </w:r>
      <w:r w:rsidR="00FE1498" w:rsidRPr="00A43856">
        <w:rPr>
          <w:rFonts w:cs="Times New Roman"/>
          <w:b/>
          <w:bCs/>
          <w:color w:val="FF0000"/>
        </w:rPr>
        <w:t>.</w:t>
      </w:r>
      <w:r w:rsidRPr="00A43856">
        <w:rPr>
          <w:rFonts w:cs="Times New Roman"/>
          <w:b/>
          <w:bCs/>
          <w:color w:val="FF0000"/>
        </w:rPr>
        <w:t xml:space="preserve"> </w:t>
      </w:r>
    </w:p>
    <w:p w14:paraId="1BB94BDB" w14:textId="77777777" w:rsidR="00FC1E4D" w:rsidRPr="00A43856" w:rsidRDefault="00FC1E4D" w:rsidP="00FC1E4D">
      <w:pPr>
        <w:rPr>
          <w:rFonts w:cs="Times New Roman"/>
        </w:rPr>
      </w:pPr>
    </w:p>
    <w:p w14:paraId="2E9FD63E" w14:textId="77777777" w:rsidR="00B975B2" w:rsidRPr="00A43856" w:rsidRDefault="00DC3C97" w:rsidP="00B975B2">
      <w:pPr>
        <w:jc w:val="both"/>
        <w:rPr>
          <w:rFonts w:cs="Times New Roman"/>
          <w:b/>
        </w:rPr>
      </w:pPr>
      <w:r w:rsidRPr="00A43856">
        <w:rPr>
          <w:rFonts w:cs="Times New Roman"/>
          <w:b/>
        </w:rPr>
        <w:t>A jelen okirattal megrendelem a szakmai napon történő</w:t>
      </w:r>
      <w:r w:rsidR="0070568D" w:rsidRPr="00A43856">
        <w:rPr>
          <w:rFonts w:cs="Times New Roman"/>
          <w:b/>
        </w:rPr>
        <w:t xml:space="preserve"> </w:t>
      </w:r>
      <w:r w:rsidRPr="00A43856">
        <w:rPr>
          <w:rFonts w:cs="Times New Roman"/>
          <w:b/>
        </w:rPr>
        <w:t>kiállítás lehetőségét, a kiállítói díjat, a vonatkozó számla kézhezvételét követően, a számla tartalma szerint</w:t>
      </w:r>
      <w:r w:rsidR="00D850E3" w:rsidRPr="00A43856">
        <w:rPr>
          <w:rFonts w:cs="Times New Roman"/>
          <w:b/>
        </w:rPr>
        <w:t>,</w:t>
      </w:r>
      <w:r w:rsidR="007B2664" w:rsidRPr="00A43856">
        <w:rPr>
          <w:rFonts w:cs="Times New Roman"/>
          <w:b/>
        </w:rPr>
        <w:t xml:space="preserve"> </w:t>
      </w:r>
      <w:proofErr w:type="spellStart"/>
      <w:r w:rsidR="007B2664" w:rsidRPr="00A43856">
        <w:rPr>
          <w:rFonts w:cs="Times New Roman"/>
          <w:b/>
        </w:rPr>
        <w:t>FruitVeB</w:t>
      </w:r>
      <w:proofErr w:type="spellEnd"/>
      <w:r w:rsidRPr="00A43856">
        <w:rPr>
          <w:rFonts w:cs="Times New Roman"/>
          <w:b/>
        </w:rPr>
        <w:t xml:space="preserve"> részére</w:t>
      </w:r>
      <w:r w:rsidR="00D850E3" w:rsidRPr="00A43856">
        <w:rPr>
          <w:rFonts w:cs="Times New Roman"/>
          <w:b/>
        </w:rPr>
        <w:t>,</w:t>
      </w:r>
      <w:r w:rsidRPr="00A43856">
        <w:rPr>
          <w:rFonts w:cs="Times New Roman"/>
          <w:b/>
        </w:rPr>
        <w:t xml:space="preserve"> banki átutalás útján megfizetem.</w:t>
      </w:r>
    </w:p>
    <w:tbl>
      <w:tblPr>
        <w:tblpPr w:leftFromText="141" w:rightFromText="141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5259"/>
        <w:gridCol w:w="5207"/>
      </w:tblGrid>
      <w:tr w:rsidR="00683AAC" w:rsidRPr="00A43856" w14:paraId="314E390D" w14:textId="77777777" w:rsidTr="00683AAC">
        <w:tc>
          <w:tcPr>
            <w:tcW w:w="5303" w:type="dxa"/>
          </w:tcPr>
          <w:p w14:paraId="44EADF84" w14:textId="77777777" w:rsidR="00683AAC" w:rsidRPr="00A43856" w:rsidRDefault="00683AAC" w:rsidP="00683AAC">
            <w:pPr>
              <w:spacing w:after="60"/>
              <w:jc w:val="both"/>
              <w:rPr>
                <w:rFonts w:cs="Times New Roman"/>
                <w:b/>
              </w:rPr>
            </w:pPr>
            <w:r w:rsidRPr="00A43856">
              <w:rPr>
                <w:rFonts w:cs="Times New Roman"/>
              </w:rPr>
              <w:t>Dátum: …………………………………</w:t>
            </w:r>
            <w:proofErr w:type="gramStart"/>
            <w:r w:rsidRPr="00A43856">
              <w:rPr>
                <w:rFonts w:cs="Times New Roman"/>
              </w:rPr>
              <w:t>…….</w:t>
            </w:r>
            <w:proofErr w:type="gramEnd"/>
          </w:p>
        </w:tc>
        <w:tc>
          <w:tcPr>
            <w:tcW w:w="5303" w:type="dxa"/>
          </w:tcPr>
          <w:p w14:paraId="018DA060" w14:textId="77777777" w:rsidR="00683AAC" w:rsidRPr="00A43856" w:rsidRDefault="004F6AC9" w:rsidP="00683AAC">
            <w:pPr>
              <w:spacing w:after="60"/>
              <w:jc w:val="center"/>
              <w:rPr>
                <w:rFonts w:cs="Times New Roman"/>
                <w:b/>
              </w:rPr>
            </w:pPr>
            <w:r w:rsidRPr="00A43856">
              <w:rPr>
                <w:rFonts w:cs="Times New Roman"/>
                <w:noProof/>
                <w:lang w:eastAsia="hu-HU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DFDA6D5" wp14:editId="46F61B9C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212090</wp:posOffset>
                      </wp:positionV>
                      <wp:extent cx="1501775" cy="238125"/>
                      <wp:effectExtent l="0" t="0" r="3175" b="952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24D5FA" w14:textId="77777777" w:rsidR="009C29FA" w:rsidRDefault="00683AAC" w:rsidP="00683AAC">
                                  <w:pPr>
                                    <w:jc w:val="center"/>
                                  </w:pPr>
                                  <w:r>
                                    <w:t>Aláírás</w:t>
                                  </w:r>
                                </w:p>
                                <w:p w14:paraId="2D31C48B" w14:textId="77777777" w:rsidR="009C29FA" w:rsidRDefault="009C29FA" w:rsidP="00683A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DA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72.9pt;margin-top:16.7pt;width:118.25pt;height:1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" stroked="f">
                      <v:textbox>
                        <w:txbxContent>
                          <w:p w14:paraId="7124D5FA" w14:textId="77777777" w:rsidR="009C29FA" w:rsidRDefault="00683AAC" w:rsidP="00683AAC">
                            <w:pPr>
                              <w:jc w:val="center"/>
                            </w:pPr>
                            <w:r>
                              <w:t>Aláírás</w:t>
                            </w:r>
                          </w:p>
                          <w:p w14:paraId="2D31C48B" w14:textId="77777777" w:rsidR="009C29FA" w:rsidRDefault="009C29FA" w:rsidP="00683A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AAC" w:rsidRPr="00A43856">
              <w:rPr>
                <w:rFonts w:cs="Times New Roman"/>
              </w:rPr>
              <w:t>……………………………………….</w:t>
            </w:r>
          </w:p>
        </w:tc>
      </w:tr>
      <w:tr w:rsidR="00683AAC" w:rsidRPr="00A43856" w14:paraId="63CD1ECE" w14:textId="77777777" w:rsidTr="00683AAC">
        <w:tc>
          <w:tcPr>
            <w:tcW w:w="5303" w:type="dxa"/>
          </w:tcPr>
          <w:p w14:paraId="20EF67B7" w14:textId="77777777" w:rsidR="00683AAC" w:rsidRPr="00A43856" w:rsidRDefault="00683AAC" w:rsidP="00683AAC">
            <w:pPr>
              <w:spacing w:after="60"/>
              <w:jc w:val="both"/>
              <w:rPr>
                <w:rFonts w:cs="Times New Roman"/>
                <w:b/>
              </w:rPr>
            </w:pPr>
          </w:p>
        </w:tc>
        <w:tc>
          <w:tcPr>
            <w:tcW w:w="5303" w:type="dxa"/>
          </w:tcPr>
          <w:p w14:paraId="1B6A9B1B" w14:textId="77777777" w:rsidR="00683AAC" w:rsidRPr="00A43856" w:rsidRDefault="00683AAC" w:rsidP="00683AAC">
            <w:pPr>
              <w:spacing w:after="60"/>
              <w:rPr>
                <w:rFonts w:cs="Times New Roman"/>
                <w:b/>
              </w:rPr>
            </w:pPr>
          </w:p>
        </w:tc>
      </w:tr>
    </w:tbl>
    <w:p w14:paraId="4F23ABAD" w14:textId="77777777" w:rsidR="005C528B" w:rsidRPr="00A43856" w:rsidRDefault="005C528B" w:rsidP="00704CE4">
      <w:pPr>
        <w:tabs>
          <w:tab w:val="left" w:pos="1365"/>
        </w:tabs>
        <w:rPr>
          <w:rFonts w:cs="Times New Roman"/>
        </w:rPr>
      </w:pPr>
    </w:p>
    <w:sectPr w:rsidR="005C528B" w:rsidRPr="00A43856" w:rsidSect="00F545F3">
      <w:pgSz w:w="11906" w:h="16838"/>
      <w:pgMar w:top="720" w:right="720" w:bottom="720" w:left="720" w:header="708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DE85" w14:textId="77777777" w:rsidR="00F75851" w:rsidRDefault="00F75851" w:rsidP="008D7B64">
      <w:r>
        <w:separator/>
      </w:r>
    </w:p>
  </w:endnote>
  <w:endnote w:type="continuationSeparator" w:id="0">
    <w:p w14:paraId="07C961AE" w14:textId="77777777" w:rsidR="00F75851" w:rsidRDefault="00F75851" w:rsidP="008D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Lucida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6614" w14:textId="77777777" w:rsidR="00F75851" w:rsidRDefault="00F75851" w:rsidP="008D7B64">
      <w:r>
        <w:separator/>
      </w:r>
    </w:p>
  </w:footnote>
  <w:footnote w:type="continuationSeparator" w:id="0">
    <w:p w14:paraId="0AF0B0BF" w14:textId="77777777" w:rsidR="00F75851" w:rsidRDefault="00F75851" w:rsidP="008D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585266">
    <w:abstractNumId w:val="0"/>
  </w:num>
  <w:num w:numId="2" w16cid:durableId="165251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25"/>
    <w:rsid w:val="00012943"/>
    <w:rsid w:val="000316A9"/>
    <w:rsid w:val="000538FB"/>
    <w:rsid w:val="00063FD7"/>
    <w:rsid w:val="00066C5A"/>
    <w:rsid w:val="00073988"/>
    <w:rsid w:val="00084F22"/>
    <w:rsid w:val="00086C9B"/>
    <w:rsid w:val="000A4C64"/>
    <w:rsid w:val="000C40C8"/>
    <w:rsid w:val="000E13AC"/>
    <w:rsid w:val="000F5D5E"/>
    <w:rsid w:val="00112078"/>
    <w:rsid w:val="00115D9B"/>
    <w:rsid w:val="00144A76"/>
    <w:rsid w:val="00145F1C"/>
    <w:rsid w:val="00147689"/>
    <w:rsid w:val="00153E51"/>
    <w:rsid w:val="0017543C"/>
    <w:rsid w:val="001800C1"/>
    <w:rsid w:val="001C1B1A"/>
    <w:rsid w:val="001E3952"/>
    <w:rsid w:val="00227080"/>
    <w:rsid w:val="00227BDA"/>
    <w:rsid w:val="002334D6"/>
    <w:rsid w:val="002514C4"/>
    <w:rsid w:val="00256084"/>
    <w:rsid w:val="002B25C9"/>
    <w:rsid w:val="002D5541"/>
    <w:rsid w:val="00331CB9"/>
    <w:rsid w:val="00332077"/>
    <w:rsid w:val="00350BF5"/>
    <w:rsid w:val="00393125"/>
    <w:rsid w:val="003E0303"/>
    <w:rsid w:val="00422828"/>
    <w:rsid w:val="004334D3"/>
    <w:rsid w:val="0044180D"/>
    <w:rsid w:val="004517EA"/>
    <w:rsid w:val="00463B06"/>
    <w:rsid w:val="004B421A"/>
    <w:rsid w:val="004C0D4A"/>
    <w:rsid w:val="004C6947"/>
    <w:rsid w:val="004E384B"/>
    <w:rsid w:val="004F6AC9"/>
    <w:rsid w:val="00527438"/>
    <w:rsid w:val="00535C10"/>
    <w:rsid w:val="00561B0F"/>
    <w:rsid w:val="005644BC"/>
    <w:rsid w:val="005A3CD4"/>
    <w:rsid w:val="005A6AFB"/>
    <w:rsid w:val="005C528B"/>
    <w:rsid w:val="005D1556"/>
    <w:rsid w:val="005F6FEC"/>
    <w:rsid w:val="006066C1"/>
    <w:rsid w:val="00607016"/>
    <w:rsid w:val="00622DD8"/>
    <w:rsid w:val="00647AB9"/>
    <w:rsid w:val="0065481F"/>
    <w:rsid w:val="00683AAC"/>
    <w:rsid w:val="006C62C3"/>
    <w:rsid w:val="006F1503"/>
    <w:rsid w:val="00704CE4"/>
    <w:rsid w:val="0070568D"/>
    <w:rsid w:val="00785065"/>
    <w:rsid w:val="007B2664"/>
    <w:rsid w:val="007D57F3"/>
    <w:rsid w:val="0080188E"/>
    <w:rsid w:val="00880020"/>
    <w:rsid w:val="00885786"/>
    <w:rsid w:val="00886779"/>
    <w:rsid w:val="008B6F85"/>
    <w:rsid w:val="008B7A57"/>
    <w:rsid w:val="008C0CD3"/>
    <w:rsid w:val="008C0E6D"/>
    <w:rsid w:val="008C213B"/>
    <w:rsid w:val="008D7B64"/>
    <w:rsid w:val="008F0FAC"/>
    <w:rsid w:val="00907951"/>
    <w:rsid w:val="009162B2"/>
    <w:rsid w:val="009220B9"/>
    <w:rsid w:val="0094008C"/>
    <w:rsid w:val="009439AF"/>
    <w:rsid w:val="00945F36"/>
    <w:rsid w:val="00947DF8"/>
    <w:rsid w:val="009C29FA"/>
    <w:rsid w:val="009C408E"/>
    <w:rsid w:val="009F6414"/>
    <w:rsid w:val="00A42A3E"/>
    <w:rsid w:val="00A43856"/>
    <w:rsid w:val="00A813A3"/>
    <w:rsid w:val="00AB5F9D"/>
    <w:rsid w:val="00AB664B"/>
    <w:rsid w:val="00AC253C"/>
    <w:rsid w:val="00B11AB1"/>
    <w:rsid w:val="00B169C9"/>
    <w:rsid w:val="00B713DA"/>
    <w:rsid w:val="00B975B2"/>
    <w:rsid w:val="00BB3F16"/>
    <w:rsid w:val="00BB3F1A"/>
    <w:rsid w:val="00BD47F0"/>
    <w:rsid w:val="00BF1CAD"/>
    <w:rsid w:val="00BF7834"/>
    <w:rsid w:val="00C0328B"/>
    <w:rsid w:val="00C45F51"/>
    <w:rsid w:val="00C66266"/>
    <w:rsid w:val="00C951FF"/>
    <w:rsid w:val="00CC10AC"/>
    <w:rsid w:val="00CC3367"/>
    <w:rsid w:val="00CC36ED"/>
    <w:rsid w:val="00CE7D2B"/>
    <w:rsid w:val="00D007A7"/>
    <w:rsid w:val="00D1207B"/>
    <w:rsid w:val="00D260A4"/>
    <w:rsid w:val="00D44F7A"/>
    <w:rsid w:val="00D815CE"/>
    <w:rsid w:val="00D850E3"/>
    <w:rsid w:val="00DC3C97"/>
    <w:rsid w:val="00DD5B29"/>
    <w:rsid w:val="00DE0040"/>
    <w:rsid w:val="00DE574D"/>
    <w:rsid w:val="00E01E6A"/>
    <w:rsid w:val="00E17594"/>
    <w:rsid w:val="00E20E77"/>
    <w:rsid w:val="00E553FD"/>
    <w:rsid w:val="00E673B8"/>
    <w:rsid w:val="00E67611"/>
    <w:rsid w:val="00E922E7"/>
    <w:rsid w:val="00EA60CA"/>
    <w:rsid w:val="00EB48BA"/>
    <w:rsid w:val="00EE16C6"/>
    <w:rsid w:val="00EE2E78"/>
    <w:rsid w:val="00F21C09"/>
    <w:rsid w:val="00F33EC9"/>
    <w:rsid w:val="00F37F25"/>
    <w:rsid w:val="00F525BA"/>
    <w:rsid w:val="00F545F3"/>
    <w:rsid w:val="00F555C9"/>
    <w:rsid w:val="00F75851"/>
    <w:rsid w:val="00FC0B63"/>
    <w:rsid w:val="00FC1E4D"/>
    <w:rsid w:val="00FD6603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A1A9DC"/>
  <w15:chartTrackingRefBased/>
  <w15:docId w15:val="{1ED3638A-2D9C-4423-8912-E8CC4DC8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6AC9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Cmsor1">
    <w:name w:val="heading 1"/>
    <w:basedOn w:val="Norml"/>
    <w:link w:val="Cmsor1Char"/>
    <w:uiPriority w:val="9"/>
    <w:qFormat/>
    <w:rsid w:val="005C528B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character" w:customStyle="1" w:styleId="Feloldatlanmegemlts1">
    <w:name w:val="Feloldatlan megemlítés1"/>
    <w:uiPriority w:val="99"/>
    <w:semiHidden/>
    <w:unhideWhenUsed/>
    <w:rsid w:val="00B713DA"/>
    <w:rPr>
      <w:color w:val="605E5C"/>
      <w:shd w:val="clear" w:color="auto" w:fill="E1DFDD"/>
    </w:rPr>
  </w:style>
  <w:style w:type="character" w:customStyle="1" w:styleId="Cmsor1Char">
    <w:name w:val="Címsor 1 Char"/>
    <w:link w:val="Cmsor1"/>
    <w:uiPriority w:val="9"/>
    <w:rsid w:val="005C528B"/>
    <w:rPr>
      <w:b/>
      <w:bCs/>
      <w:kern w:val="36"/>
      <w:sz w:val="48"/>
      <w:szCs w:val="48"/>
    </w:rPr>
  </w:style>
  <w:style w:type="table" w:styleId="Rcsostblzat">
    <w:name w:val="Table Grid"/>
    <w:basedOn w:val="Normltblzat"/>
    <w:uiPriority w:val="39"/>
    <w:rsid w:val="005C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justify">
    <w:name w:val="has-text-align-justify"/>
    <w:basedOn w:val="Norml"/>
    <w:rsid w:val="00945F3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styleId="Kiemels2">
    <w:name w:val="Strong"/>
    <w:uiPriority w:val="22"/>
    <w:qFormat/>
    <w:rsid w:val="001C1B1A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8D7B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link w:val="llb"/>
    <w:uiPriority w:val="99"/>
    <w:rsid w:val="008D7B64"/>
    <w:rPr>
      <w:rFonts w:eastAsia="WenQuanYi Micro Hei" w:cs="Mangal"/>
      <w:kern w:val="1"/>
      <w:sz w:val="24"/>
      <w:szCs w:val="21"/>
      <w:lang w:eastAsia="zh-CN" w:bidi="hi-IN"/>
    </w:rPr>
  </w:style>
  <w:style w:type="paragraph" w:customStyle="1" w:styleId="Norml1">
    <w:name w:val="Normál1"/>
    <w:rsid w:val="00E01E6A"/>
    <w:pPr>
      <w:suppressAutoHyphens/>
      <w:textAlignment w:val="baseline"/>
    </w:pPr>
    <w:rPr>
      <w:rFonts w:eastAsia="Bitstream Vera Sans" w:cs="Lucidasans"/>
      <w:color w:val="00000A"/>
      <w:sz w:val="24"/>
      <w:szCs w:val="24"/>
    </w:rPr>
  </w:style>
  <w:style w:type="paragraph" w:customStyle="1" w:styleId="Szvegtrzs1">
    <w:name w:val="Szövegtörzs1"/>
    <w:basedOn w:val="Norml1"/>
    <w:rsid w:val="008B6F85"/>
    <w:pPr>
      <w:spacing w:after="12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66C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6C1"/>
    <w:rPr>
      <w:rFonts w:ascii="Segoe UI" w:eastAsia="WenQuanYi Micro He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urpointskecskemet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9487-2C0A-4F44-88DD-3A3EB92D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Attila</dc:creator>
  <cp:keywords/>
  <dc:description/>
  <cp:lastModifiedBy>User1</cp:lastModifiedBy>
  <cp:revision>13</cp:revision>
  <cp:lastPrinted>2023-06-22T11:55:00Z</cp:lastPrinted>
  <dcterms:created xsi:type="dcterms:W3CDTF">2024-10-24T11:42:00Z</dcterms:created>
  <dcterms:modified xsi:type="dcterms:W3CDTF">2025-10-22T09:44:00Z</dcterms:modified>
</cp:coreProperties>
</file>